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B174C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 xml:space="preserve">ZOZNAM OCENENÝCH 2011 </w:t>
      </w:r>
    </w:p>
    <w:p w14:paraId="0A99A531" w14:textId="77777777" w:rsidR="00E8652A" w:rsidRDefault="00E8652A" w:rsidP="00E8652A">
      <w:pPr>
        <w:rPr>
          <w:rFonts w:ascii="Calibri" w:hAnsi="Calibri" w:cs="Calibri"/>
          <w:sz w:val="28"/>
          <w:szCs w:val="28"/>
        </w:rPr>
      </w:pPr>
    </w:p>
    <w:p w14:paraId="4362EF77" w14:textId="77777777" w:rsidR="00E8652A" w:rsidRPr="00235B19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235B19">
        <w:rPr>
          <w:rFonts w:ascii="Calibri" w:hAnsi="Calibri" w:cs="Calibri"/>
          <w:sz w:val="28"/>
          <w:szCs w:val="28"/>
          <w:u w:val="single"/>
        </w:rPr>
        <w:t>Č</w:t>
      </w:r>
      <w:r w:rsidRPr="00235B19">
        <w:rPr>
          <w:rFonts w:ascii="Goudy Old Style" w:hAnsi="Goudy Old Style"/>
          <w:sz w:val="28"/>
          <w:szCs w:val="28"/>
          <w:u w:val="single"/>
        </w:rPr>
        <w:t>estn</w:t>
      </w:r>
      <w:r w:rsidRPr="00235B19">
        <w:rPr>
          <w:rFonts w:ascii="Goudy Old Style" w:hAnsi="Goudy Old Style" w:cs="Goudy Old Style"/>
          <w:sz w:val="28"/>
          <w:szCs w:val="28"/>
          <w:u w:val="single"/>
        </w:rPr>
        <w:t>é</w:t>
      </w:r>
      <w:r w:rsidRPr="00235B19">
        <w:rPr>
          <w:rFonts w:ascii="Goudy Old Style" w:hAnsi="Goudy Old Style"/>
          <w:sz w:val="28"/>
          <w:szCs w:val="28"/>
          <w:u w:val="single"/>
        </w:rPr>
        <w:t xml:space="preserve"> ob</w:t>
      </w:r>
      <w:r w:rsidRPr="00235B19">
        <w:rPr>
          <w:rFonts w:ascii="Calibri" w:hAnsi="Calibri" w:cs="Calibri"/>
          <w:sz w:val="28"/>
          <w:szCs w:val="28"/>
          <w:u w:val="single"/>
        </w:rPr>
        <w:t>č</w:t>
      </w:r>
      <w:r w:rsidRPr="00235B19">
        <w:rPr>
          <w:rFonts w:ascii="Goudy Old Style" w:hAnsi="Goudy Old Style"/>
          <w:sz w:val="28"/>
          <w:szCs w:val="28"/>
          <w:u w:val="single"/>
        </w:rPr>
        <w:t>ianstvo mesta Dunajsk</w:t>
      </w:r>
      <w:r w:rsidRPr="00235B19">
        <w:rPr>
          <w:rFonts w:ascii="Goudy Old Style" w:hAnsi="Goudy Old Style" w:cs="Goudy Old Style"/>
          <w:sz w:val="28"/>
          <w:szCs w:val="28"/>
          <w:u w:val="single"/>
        </w:rPr>
        <w:t>á</w:t>
      </w:r>
      <w:r w:rsidRPr="00235B19">
        <w:rPr>
          <w:rFonts w:ascii="Goudy Old Style" w:hAnsi="Goudy Old Style"/>
          <w:sz w:val="28"/>
          <w:szCs w:val="28"/>
          <w:u w:val="single"/>
        </w:rPr>
        <w:t xml:space="preserve"> Streda</w:t>
      </w:r>
    </w:p>
    <w:p w14:paraId="45897794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-</w:t>
      </w:r>
    </w:p>
    <w:p w14:paraId="45BD5051" w14:textId="77777777" w:rsidR="00E8652A" w:rsidRPr="00235B19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235B19">
        <w:rPr>
          <w:rFonts w:ascii="Goudy Old Style" w:hAnsi="Goudy Old Style"/>
          <w:sz w:val="28"/>
          <w:szCs w:val="28"/>
          <w:u w:val="single"/>
        </w:rPr>
        <w:t>Cena mesta Dunajská Streda PRO URBE</w:t>
      </w:r>
    </w:p>
    <w:p w14:paraId="0ABF0E51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>Mgr. J</w:t>
      </w:r>
      <w:r>
        <w:rPr>
          <w:rFonts w:ascii="Goudy Old Style" w:hAnsi="Goudy Old Style"/>
          <w:sz w:val="28"/>
          <w:szCs w:val="28"/>
        </w:rPr>
        <w:t>ANA SVETLOVSKÁ</w:t>
      </w:r>
    </w:p>
    <w:p w14:paraId="5E94F990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Mgr. ÁRPÁD ZIRIG</w:t>
      </w:r>
    </w:p>
    <w:p w14:paraId="1436F5BD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ISTVÁN HORVÁTH</w:t>
      </w:r>
      <w:r w:rsidRPr="001A16F5">
        <w:rPr>
          <w:rFonts w:ascii="Goudy Old Style" w:hAnsi="Goudy Old Style"/>
          <w:sz w:val="28"/>
          <w:szCs w:val="28"/>
        </w:rPr>
        <w:t xml:space="preserve"> „In memoriam” </w:t>
      </w:r>
    </w:p>
    <w:p w14:paraId="1B7E00C5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</w:p>
    <w:p w14:paraId="4BF04661" w14:textId="77777777" w:rsidR="00E8652A" w:rsidRPr="00257F64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257F64">
        <w:rPr>
          <w:rFonts w:ascii="Goudy Old Style" w:hAnsi="Goudy Old Style"/>
          <w:sz w:val="28"/>
          <w:szCs w:val="28"/>
          <w:u w:val="single"/>
        </w:rPr>
        <w:t>Cena mesta Dunajská Streda PRO URBE JUVENIS</w:t>
      </w:r>
    </w:p>
    <w:p w14:paraId="5BC8D5A6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-</w:t>
      </w:r>
    </w:p>
    <w:p w14:paraId="42B9160C" w14:textId="77777777" w:rsidR="00E8652A" w:rsidRPr="00235B19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235B19">
        <w:rPr>
          <w:rFonts w:ascii="Goudy Old Style" w:hAnsi="Goudy Old Style"/>
          <w:sz w:val="28"/>
          <w:szCs w:val="28"/>
          <w:u w:val="single"/>
        </w:rPr>
        <w:t>Cena primátora mesta Dunajská Streda</w:t>
      </w:r>
    </w:p>
    <w:p w14:paraId="518FB4E8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JOLÁN SZABÓ</w:t>
      </w:r>
    </w:p>
    <w:p w14:paraId="111C0D5D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GUIDO STÖCKLI</w:t>
      </w:r>
    </w:p>
    <w:p w14:paraId="7C395D88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>ŠK T</w:t>
      </w:r>
      <w:r>
        <w:rPr>
          <w:rFonts w:ascii="Goudy Old Style" w:hAnsi="Goudy Old Style"/>
          <w:sz w:val="28"/>
          <w:szCs w:val="28"/>
        </w:rPr>
        <w:t>ALENT</w:t>
      </w:r>
      <w:r w:rsidRPr="001A16F5">
        <w:rPr>
          <w:rFonts w:ascii="Goudy Old Style" w:hAnsi="Goudy Old Style"/>
          <w:sz w:val="28"/>
          <w:szCs w:val="28"/>
        </w:rPr>
        <w:t xml:space="preserve"> DS</w:t>
      </w:r>
    </w:p>
    <w:p w14:paraId="3FC625D0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</w:p>
    <w:p w14:paraId="2FA57CB2" w14:textId="77777777" w:rsidR="00E8652A" w:rsidRPr="00235B19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235B19">
        <w:rPr>
          <w:rFonts w:ascii="Goudy Old Style" w:hAnsi="Goudy Old Style"/>
          <w:sz w:val="28"/>
          <w:szCs w:val="28"/>
          <w:u w:val="single"/>
        </w:rPr>
        <w:t xml:space="preserve">Pamätný list primátora mesta Dunajská Streda </w:t>
      </w:r>
    </w:p>
    <w:p w14:paraId="7AAD9439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-</w:t>
      </w:r>
    </w:p>
    <w:p w14:paraId="701C4D8F" w14:textId="77777777" w:rsidR="00E8652A" w:rsidRPr="00235B19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235B19">
        <w:rPr>
          <w:rFonts w:ascii="Goudy Old Style" w:hAnsi="Goudy Old Style"/>
          <w:sz w:val="28"/>
          <w:szCs w:val="28"/>
          <w:u w:val="single"/>
        </w:rPr>
        <w:t>Verejné ocenenie Pedagóg roka</w:t>
      </w:r>
    </w:p>
    <w:p w14:paraId="08D854B9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 xml:space="preserve">PaedDr. </w:t>
      </w:r>
      <w:r>
        <w:rPr>
          <w:rFonts w:ascii="Goudy Old Style" w:hAnsi="Goudy Old Style"/>
          <w:sz w:val="28"/>
          <w:szCs w:val="28"/>
        </w:rPr>
        <w:t>SÁNDOR FIBI</w:t>
      </w:r>
    </w:p>
    <w:p w14:paraId="6E36F4BA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</w:p>
    <w:p w14:paraId="4D577443" w14:textId="77777777" w:rsidR="00E8652A" w:rsidRPr="00235B19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235B19">
        <w:rPr>
          <w:rFonts w:ascii="Goudy Old Style" w:hAnsi="Goudy Old Style"/>
          <w:sz w:val="28"/>
          <w:szCs w:val="28"/>
          <w:u w:val="single"/>
        </w:rPr>
        <w:t xml:space="preserve">Verejné ocenenie Pedagóg roka – cena verejnosti </w:t>
      </w:r>
    </w:p>
    <w:p w14:paraId="2DA79871" w14:textId="7AB91709" w:rsidR="00E8652A" w:rsidRPr="001A16F5" w:rsidRDefault="00E8652A" w:rsidP="00FC4905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-</w:t>
      </w:r>
      <w:bookmarkStart w:id="0" w:name="_GoBack"/>
      <w:bookmarkEnd w:id="0"/>
    </w:p>
    <w:p w14:paraId="44D72ACA" w14:textId="2F5A4010" w:rsidR="00DC6E57" w:rsidRPr="00E8652A" w:rsidRDefault="00DC6E57">
      <w:pPr>
        <w:rPr>
          <w:rFonts w:ascii="Goudy Old Style" w:hAnsi="Goudy Old Style"/>
          <w:sz w:val="28"/>
          <w:szCs w:val="28"/>
        </w:rPr>
      </w:pPr>
    </w:p>
    <w:sectPr w:rsidR="00DC6E57" w:rsidRPr="00E86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oudy Old Sty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2A"/>
    <w:rsid w:val="00DC6E57"/>
    <w:rsid w:val="00E8652A"/>
    <w:rsid w:val="00FC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7C5B"/>
  <w15:chartTrackingRefBased/>
  <w15:docId w15:val="{C287B1D5-F94D-4F21-A5FA-E212E5FE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65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Tilajčíková</dc:creator>
  <cp:keywords/>
  <dc:description/>
  <cp:lastModifiedBy>Eva Nagyová</cp:lastModifiedBy>
  <cp:revision>3</cp:revision>
  <dcterms:created xsi:type="dcterms:W3CDTF">2021-08-06T10:56:00Z</dcterms:created>
  <dcterms:modified xsi:type="dcterms:W3CDTF">2021-08-13T06:44:00Z</dcterms:modified>
</cp:coreProperties>
</file>